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0B39" w14:textId="77777777" w:rsidR="000B1CFC" w:rsidRPr="00736009" w:rsidRDefault="00B21AA7" w:rsidP="00B21AA7">
      <w:pPr>
        <w:tabs>
          <w:tab w:val="left" w:pos="180"/>
        </w:tabs>
        <w:jc w:val="both"/>
        <w:rPr>
          <w:rFonts w:ascii="Copperplate Gothic Bold" w:hAnsi="Copperplate Gothic Bold"/>
        </w:rPr>
      </w:pPr>
      <w:r w:rsidRPr="00736009">
        <w:rPr>
          <w:rFonts w:ascii="Copperplate Gothic Bold" w:hAnsi="Copperplate Gothic Bold"/>
        </w:rPr>
        <w:t>PROGRESS REPORT</w:t>
      </w:r>
      <w:r w:rsidR="006F147D">
        <w:rPr>
          <w:rFonts w:ascii="Copperplate Gothic Bold" w:hAnsi="Copperplate Gothic Bold"/>
        </w:rPr>
        <w:t xml:space="preserve"> </w:t>
      </w:r>
    </w:p>
    <w:p w14:paraId="2AF95490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B21AA7" w:rsidRPr="00734918" w14:paraId="6FFD084B" w14:textId="77777777" w:rsidTr="000B1CFC">
        <w:trPr>
          <w:trHeight w:val="9431"/>
        </w:trPr>
        <w:tc>
          <w:tcPr>
            <w:tcW w:w="8922" w:type="dxa"/>
          </w:tcPr>
          <w:p w14:paraId="3A2DDD66" w14:textId="7348C7FF" w:rsidR="00B21AA7" w:rsidRPr="000B1CFC" w:rsidRDefault="003B5B84" w:rsidP="000B1CFC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TO: </w:t>
            </w:r>
            <w:r>
              <w:rPr>
                <w:i/>
                <w:sz w:val="22"/>
              </w:rPr>
              <w:t>Ms. Hunter</w:t>
            </w:r>
          </w:p>
          <w:p w14:paraId="0C9357A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0B96E4C9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FROM: </w:t>
            </w:r>
            <w:r w:rsidR="000B1CFC">
              <w:rPr>
                <w:i/>
                <w:sz w:val="22"/>
              </w:rPr>
              <w:t>Emily Lane</w:t>
            </w:r>
          </w:p>
          <w:p w14:paraId="36D3A632" w14:textId="2B8CE48E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i/>
                <w:sz w:val="22"/>
              </w:rPr>
              <w:br/>
            </w:r>
            <w:r w:rsidRPr="00734918">
              <w:rPr>
                <w:b/>
                <w:sz w:val="22"/>
              </w:rPr>
              <w:t xml:space="preserve">DATE: </w:t>
            </w:r>
            <w:r w:rsidR="008B3489">
              <w:rPr>
                <w:i/>
                <w:sz w:val="22"/>
              </w:rPr>
              <w:t>2/28/13</w:t>
            </w:r>
          </w:p>
          <w:p w14:paraId="709BA85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1E956207" w14:textId="06F62EA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SUBJECT: </w:t>
            </w:r>
            <w:r w:rsidR="008B3489">
              <w:rPr>
                <w:i/>
                <w:sz w:val="22"/>
              </w:rPr>
              <w:t>Progress Report #4</w:t>
            </w:r>
            <w:r w:rsidR="000B1CFC">
              <w:rPr>
                <w:i/>
                <w:sz w:val="22"/>
              </w:rPr>
              <w:t xml:space="preserve">: </w:t>
            </w:r>
            <w:r w:rsidR="008B3489">
              <w:rPr>
                <w:i/>
                <w:sz w:val="22"/>
              </w:rPr>
              <w:t xml:space="preserve">Presentation </w:t>
            </w:r>
          </w:p>
          <w:p w14:paraId="63DE735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67FBD7C6" w14:textId="6D345B70" w:rsidR="00B21AA7" w:rsidRPr="00314359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PREVIOUS BACKGROUND: </w:t>
            </w:r>
            <w:r w:rsidR="008B3489">
              <w:rPr>
                <w:i/>
                <w:sz w:val="22"/>
              </w:rPr>
              <w:t>Paper defense presentation occurred this week</w:t>
            </w:r>
          </w:p>
          <w:p w14:paraId="4391BAD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48B9CA3C" w14:textId="5B35D3C8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TIME FRAME: </w:t>
            </w:r>
            <w:r w:rsidR="008B3489">
              <w:rPr>
                <w:i/>
                <w:sz w:val="22"/>
              </w:rPr>
              <w:t>2/22</w:t>
            </w:r>
            <w:r w:rsidR="00774B26">
              <w:rPr>
                <w:i/>
                <w:sz w:val="22"/>
              </w:rPr>
              <w:t xml:space="preserve">/13 – </w:t>
            </w:r>
            <w:r w:rsidR="008B3489">
              <w:rPr>
                <w:i/>
                <w:sz w:val="22"/>
              </w:rPr>
              <w:t>2/28</w:t>
            </w:r>
            <w:r w:rsidR="00774B26">
              <w:rPr>
                <w:i/>
                <w:sz w:val="22"/>
              </w:rPr>
              <w:t>/13</w:t>
            </w:r>
          </w:p>
          <w:p w14:paraId="1A902A81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</w:p>
          <w:p w14:paraId="27BB4E03" w14:textId="78EE3695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HOURS SPENT: </w:t>
            </w:r>
            <w:r w:rsidR="008B3489">
              <w:rPr>
                <w:i/>
                <w:sz w:val="22"/>
              </w:rPr>
              <w:t>4 Hours</w:t>
            </w:r>
          </w:p>
          <w:p w14:paraId="57AC96F0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</w:p>
          <w:p w14:paraId="13276AD4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COMPLETED</w:t>
            </w:r>
          </w:p>
          <w:p w14:paraId="6A3A013C" w14:textId="59DEA1B1" w:rsidR="00B21AA7" w:rsidRPr="000B1CFC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Paper defense presented</w:t>
            </w:r>
          </w:p>
          <w:p w14:paraId="7268D583" w14:textId="488FCE72" w:rsidR="008B3489" w:rsidRPr="008B3489" w:rsidRDefault="008B3489" w:rsidP="008B3489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Location brainstorming</w:t>
            </w:r>
          </w:p>
          <w:p w14:paraId="3BAFC250" w14:textId="77777777" w:rsidR="00B21AA7" w:rsidRPr="00734918" w:rsidRDefault="00B21AA7" w:rsidP="000B1CFC">
            <w:pPr>
              <w:tabs>
                <w:tab w:val="left" w:pos="180"/>
              </w:tabs>
              <w:ind w:left="720"/>
              <w:jc w:val="both"/>
              <w:rPr>
                <w:b/>
              </w:rPr>
            </w:pPr>
          </w:p>
          <w:p w14:paraId="60BE38C6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SCHEDULED</w:t>
            </w:r>
          </w:p>
          <w:p w14:paraId="458166E5" w14:textId="4A0585B2" w:rsidR="006F147D" w:rsidRPr="008B3489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Consultation with Ms. Shoemake</w:t>
            </w:r>
          </w:p>
          <w:p w14:paraId="4BD7FAB3" w14:textId="77777777" w:rsidR="008B3489" w:rsidRPr="008B3489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Secure location</w:t>
            </w:r>
          </w:p>
          <w:p w14:paraId="23BBD338" w14:textId="5CDEDE74" w:rsidR="008B3489" w:rsidRPr="00734918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Secure interviews</w:t>
            </w:r>
          </w:p>
          <w:p w14:paraId="1055476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32A1A0C0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PROBLEMS ENCOUNTERED </w:t>
            </w:r>
          </w:p>
          <w:p w14:paraId="7DA0A729" w14:textId="5E18D99D" w:rsidR="00B21AA7" w:rsidRPr="008B3489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TIME MANAGEMENT</w:t>
            </w:r>
          </w:p>
          <w:p w14:paraId="00C9F06B" w14:textId="77777777" w:rsidR="008B3489" w:rsidRPr="008B3489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Motivation</w:t>
            </w:r>
          </w:p>
          <w:p w14:paraId="78680961" w14:textId="2ACCCD4C" w:rsidR="008B3489" w:rsidRPr="006F147D" w:rsidRDefault="008B348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Cruddy paper defense</w:t>
            </w:r>
          </w:p>
          <w:p w14:paraId="2A45CF7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533437AF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REFLECTIVE JOURNAL</w:t>
            </w:r>
          </w:p>
          <w:p w14:paraId="1549044D" w14:textId="77777777" w:rsidR="00B21AA7" w:rsidRDefault="00B21AA7" w:rsidP="00314359">
            <w:pPr>
              <w:tabs>
                <w:tab w:val="left" w:pos="180"/>
              </w:tabs>
              <w:jc w:val="both"/>
              <w:rPr>
                <w:b/>
              </w:rPr>
            </w:pPr>
          </w:p>
          <w:p w14:paraId="2D36BBA4" w14:textId="272D9ED1" w:rsidR="003F67AE" w:rsidRDefault="003B5B84" w:rsidP="00314359">
            <w:pPr>
              <w:tabs>
                <w:tab w:val="left" w:pos="180"/>
              </w:tabs>
              <w:spacing w:line="480" w:lineRule="auto"/>
              <w:jc w:val="both"/>
            </w:pPr>
            <w:r>
              <w:t>The paper defenses upset me</w:t>
            </w:r>
            <w:r w:rsidR="008B3489">
              <w:t xml:space="preserve">.  I am not placing blame anywhere, but generally, I found the whole process unfair and wasteful.  The first issue I had was that the guidelines for what should be included in the presentation were never really clear.  Up until about last week, I was under the impression that the presentation was solely about the paper, not the process, and not the project.  However, this was an easily fixable situation.  The biggest problem I had with the paper defenses was the inconsistency.  Presenting in front of this class is a lot simpler than presenting in front of a random sophomore class, Mrs. Phillips, </w:t>
            </w:r>
            <w:r w:rsidR="008B3489">
              <w:lastRenderedPageBreak/>
              <w:t xml:space="preserve">and Mr. Sutton.  I felt that the presentations done on this last day were graded harsher because I got the same grade as a certain someone (not going to name drop) who did much worse on the second day of presentations.  I don’t care that much, it just seems like an inconsistent system of grading which is kind of unfair.  Either way, the feedback </w:t>
            </w:r>
            <w:r>
              <w:t xml:space="preserve">I got upset </w:t>
            </w:r>
            <w:r w:rsidR="008B3489">
              <w:t>me a bit</w:t>
            </w:r>
            <w:r>
              <w:t>.  It was mentioned</w:t>
            </w:r>
            <w:r w:rsidR="008B3489">
              <w:t xml:space="preserve"> that my slides were, “organizationally a mess,” and I am not really sure what about them</w:t>
            </w:r>
            <w:r>
              <w:t xml:space="preserve"> was unorganized.</w:t>
            </w:r>
            <w:r w:rsidR="008B3489">
              <w:t xml:space="preserve"> </w:t>
            </w:r>
            <w:r>
              <w:t xml:space="preserve"> </w:t>
            </w:r>
            <w:r w:rsidR="008B3489">
              <w:t>One graph was blurry, understood.  But organizationally I thought my slides were d</w:t>
            </w:r>
            <w:r w:rsidR="00EF0614">
              <w:t xml:space="preserve">ecent.  Basically, I felt like I expected to be presenting just to our class and instead it was to a firing squad. </w:t>
            </w:r>
          </w:p>
          <w:p w14:paraId="272B9E91" w14:textId="736EC9AD" w:rsidR="00EF0614" w:rsidRPr="00314359" w:rsidRDefault="00EF0614" w:rsidP="00314359">
            <w:pPr>
              <w:tabs>
                <w:tab w:val="left" w:pos="180"/>
              </w:tabs>
              <w:spacing w:line="480" w:lineRule="auto"/>
              <w:jc w:val="both"/>
            </w:pPr>
            <w:r>
              <w:t>All of this discouraged me for a bit but I have gotten over it.  This ye</w:t>
            </w:r>
            <w:bookmarkStart w:id="0" w:name="_GoBack"/>
            <w:bookmarkEnd w:id="0"/>
            <w:r>
              <w:t>ar’s kind of a mess and I really just want to be done.</w:t>
            </w:r>
          </w:p>
          <w:p w14:paraId="27C948DD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314359" w:rsidRPr="00734918" w14:paraId="40B2DCC5" w14:textId="77777777" w:rsidTr="000B1CFC">
        <w:trPr>
          <w:trHeight w:val="9431"/>
        </w:trPr>
        <w:tc>
          <w:tcPr>
            <w:tcW w:w="8922" w:type="dxa"/>
          </w:tcPr>
          <w:p w14:paraId="5934266C" w14:textId="77777777" w:rsidR="00314359" w:rsidRDefault="00314359" w:rsidP="000B1CFC">
            <w:pPr>
              <w:tabs>
                <w:tab w:val="left" w:pos="180"/>
              </w:tabs>
              <w:jc w:val="both"/>
              <w:rPr>
                <w:b/>
                <w:sz w:val="22"/>
              </w:rPr>
            </w:pPr>
          </w:p>
        </w:tc>
      </w:tr>
    </w:tbl>
    <w:p w14:paraId="28CC3BBF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3E1CE17C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75031661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127E7A42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1924E290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371464B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24686F03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5577983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68172C74" w14:textId="77777777" w:rsidR="000B1CFC" w:rsidRDefault="000B1CFC"/>
    <w:sectPr w:rsidR="000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2CA"/>
    <w:multiLevelType w:val="hybridMultilevel"/>
    <w:tmpl w:val="1CCAB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DE2454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602F"/>
    <w:multiLevelType w:val="hybridMultilevel"/>
    <w:tmpl w:val="E4DA0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7"/>
    <w:rsid w:val="000B1CFC"/>
    <w:rsid w:val="00314359"/>
    <w:rsid w:val="003B5B84"/>
    <w:rsid w:val="003F67AE"/>
    <w:rsid w:val="006F147D"/>
    <w:rsid w:val="00747868"/>
    <w:rsid w:val="00774B26"/>
    <w:rsid w:val="008B3489"/>
    <w:rsid w:val="008F3C9D"/>
    <w:rsid w:val="00961238"/>
    <w:rsid w:val="00B21AA7"/>
    <w:rsid w:val="00EB2C18"/>
    <w:rsid w:val="00EF0614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8F2393F3-2C2B-4834-8D6E-3CD6AA98F73B" xsi:nil="true"/>
    <Teacher xmlns="8F2393F3-2C2B-4834-8D6E-3CD6AA98F73B" xsi:nil="true"/>
    <Class xmlns="8F2393F3-2C2B-4834-8D6E-3CD6AA98F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3238F2B2C34488D6E3CD6AA98F73B" ma:contentTypeVersion="0" ma:contentTypeDescription="Create a new document." ma:contentTypeScope="" ma:versionID="50d669476186edca619221cbb55e9cbe">
  <xsd:schema xmlns:xsd="http://www.w3.org/2001/XMLSchema" xmlns:xs="http://www.w3.org/2001/XMLSchema" xmlns:p="http://schemas.microsoft.com/office/2006/metadata/properties" xmlns:ns2="8F2393F3-2C2B-4834-8D6E-3CD6AA98F73B" targetNamespace="http://schemas.microsoft.com/office/2006/metadata/properties" ma:root="true" ma:fieldsID="0b091a603a758a7e2bc6fce1f9efa937" ns2:_="">
    <xsd:import namespace="8F2393F3-2C2B-4834-8D6E-3CD6AA98F73B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93F3-2C2B-4834-8D6E-3CD6AA98F73B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3F52-4C6F-44E4-A0C9-41F7EAA7505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8F2393F3-2C2B-4834-8D6E-3CD6AA98F73B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39B36-E4FF-4A78-81E7-593A0B01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37A3-2799-4CE3-B2C2-148AF123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393F3-2C2B-4834-8D6E-3CD6AA98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LANE (629)</dc:creator>
  <cp:lastModifiedBy>EMILY G LANE (629)</cp:lastModifiedBy>
  <cp:revision>2</cp:revision>
  <dcterms:created xsi:type="dcterms:W3CDTF">2013-04-18T12:35:00Z</dcterms:created>
  <dcterms:modified xsi:type="dcterms:W3CDTF">2013-04-18T12:35:00Z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0x010100F393238F2B2C34488D6E3CD6AA98F73B</vt:lpwstr>
  </property>
</Properties>
</file>